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0B" w:rsidRPr="00792239" w:rsidRDefault="00DD7B48" w:rsidP="00DD7B48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11793E"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  <w:t xml:space="preserve">Upřesnění </w:t>
      </w:r>
      <w:r w:rsidR="00663784" w:rsidRPr="0011793E"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  <w:t xml:space="preserve">opatření </w:t>
      </w:r>
      <w:r w:rsidRPr="0011793E"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  <w:t xml:space="preserve">k provozu mateřské školy dle metodiky MŠMT vydané ke </w:t>
      </w:r>
      <w:proofErr w:type="gramStart"/>
      <w:r w:rsidRPr="0011793E">
        <w:rPr>
          <w:rFonts w:ascii="Times New Roman" w:hAnsi="Times New Roman" w:cs="Times New Roman"/>
          <w:b/>
          <w:sz w:val="36"/>
          <w:szCs w:val="36"/>
          <w:highlight w:val="yellow"/>
          <w:u w:val="single"/>
        </w:rPr>
        <w:t>30.4.2020</w:t>
      </w:r>
      <w:proofErr w:type="gramEnd"/>
    </w:p>
    <w:p w:rsidR="00DD7B48" w:rsidRDefault="00DD7B48" w:rsidP="0079223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D7B48" w:rsidRPr="00DD7B48" w:rsidRDefault="00DD7B48" w:rsidP="0079223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Provoz MŠ</w:t>
      </w:r>
      <w:r w:rsidR="0011793E">
        <w:rPr>
          <w:rFonts w:ascii="Times New Roman" w:hAnsi="Times New Roman" w:cs="Times New Roman"/>
          <w:sz w:val="28"/>
          <w:szCs w:val="28"/>
        </w:rPr>
        <w:t xml:space="preserve"> je</w:t>
      </w:r>
      <w:r>
        <w:rPr>
          <w:rFonts w:ascii="Times New Roman" w:hAnsi="Times New Roman" w:cs="Times New Roman"/>
          <w:sz w:val="28"/>
          <w:szCs w:val="28"/>
        </w:rPr>
        <w:t xml:space="preserve"> od </w:t>
      </w:r>
      <w:r w:rsidRPr="00DD7B48">
        <w:rPr>
          <w:rFonts w:ascii="Times New Roman" w:hAnsi="Times New Roman" w:cs="Times New Roman"/>
          <w:b/>
          <w:sz w:val="28"/>
          <w:szCs w:val="28"/>
        </w:rPr>
        <w:t>11. 5. 2020</w:t>
      </w:r>
      <w:r>
        <w:rPr>
          <w:rFonts w:ascii="Times New Roman" w:hAnsi="Times New Roman" w:cs="Times New Roman"/>
          <w:sz w:val="28"/>
          <w:szCs w:val="28"/>
        </w:rPr>
        <w:t xml:space="preserve"> v běžné době, tj. </w:t>
      </w:r>
      <w:r w:rsidRPr="00DD7B48">
        <w:rPr>
          <w:rFonts w:ascii="Times New Roman" w:hAnsi="Times New Roman" w:cs="Times New Roman"/>
          <w:b/>
          <w:sz w:val="28"/>
          <w:szCs w:val="28"/>
        </w:rPr>
        <w:t>od 6,00 do 16,30 hodin</w:t>
      </w:r>
      <w:r w:rsidR="00663784">
        <w:rPr>
          <w:rFonts w:ascii="Times New Roman" w:hAnsi="Times New Roman" w:cs="Times New Roman"/>
          <w:b/>
          <w:sz w:val="28"/>
          <w:szCs w:val="28"/>
        </w:rPr>
        <w:t>.</w:t>
      </w:r>
    </w:p>
    <w:p w:rsidR="00DD7B48" w:rsidRPr="00663784" w:rsidRDefault="00E978A3" w:rsidP="0079223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Prosíme o minimalizaci shromažďování před školkou a </w:t>
      </w:r>
      <w:r w:rsidR="0011793E">
        <w:rPr>
          <w:rFonts w:ascii="Times New Roman" w:hAnsi="Times New Roman" w:cs="Times New Roman"/>
          <w:sz w:val="28"/>
          <w:szCs w:val="28"/>
        </w:rPr>
        <w:t xml:space="preserve">v </w:t>
      </w:r>
      <w:r>
        <w:rPr>
          <w:rFonts w:ascii="Times New Roman" w:hAnsi="Times New Roman" w:cs="Times New Roman"/>
          <w:sz w:val="28"/>
          <w:szCs w:val="28"/>
        </w:rPr>
        <w:t>šatnách a dodržování rozestupů</w:t>
      </w:r>
      <w:r w:rsidRPr="00663784">
        <w:rPr>
          <w:rFonts w:ascii="Times New Roman" w:hAnsi="Times New Roman" w:cs="Times New Roman"/>
          <w:b/>
          <w:sz w:val="28"/>
          <w:szCs w:val="28"/>
        </w:rPr>
        <w:t>. Doprovázející osoba se v prostorách MŠ pohybuje vždy v roušce, a to po nezbytně nutnou dobu!</w:t>
      </w:r>
    </w:p>
    <w:p w:rsidR="00E978A3" w:rsidRDefault="00E978A3" w:rsidP="0079223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8A3">
        <w:rPr>
          <w:rFonts w:ascii="Times New Roman" w:hAnsi="Times New Roman" w:cs="Times New Roman"/>
          <w:b/>
          <w:sz w:val="28"/>
          <w:szCs w:val="28"/>
        </w:rPr>
        <w:t>V mateřské škole děti ani pedagogičtí pracovníci roušky nosit nemusí!!!</w:t>
      </w:r>
    </w:p>
    <w:p w:rsidR="003B353A" w:rsidRPr="003B353A" w:rsidRDefault="003B353A" w:rsidP="0079223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pobyt venku </w:t>
      </w:r>
      <w:r w:rsidRPr="003B353A">
        <w:rPr>
          <w:rFonts w:ascii="Times New Roman" w:hAnsi="Times New Roman" w:cs="Times New Roman"/>
          <w:b/>
          <w:sz w:val="28"/>
          <w:szCs w:val="28"/>
        </w:rPr>
        <w:t>budeme využívat školní zahradu u MŠ</w:t>
      </w:r>
      <w:r>
        <w:rPr>
          <w:rFonts w:ascii="Times New Roman" w:hAnsi="Times New Roman" w:cs="Times New Roman"/>
          <w:sz w:val="28"/>
          <w:szCs w:val="28"/>
        </w:rPr>
        <w:t>, ve třídách se bude častěji větrat.</w:t>
      </w:r>
    </w:p>
    <w:p w:rsidR="003B353A" w:rsidRPr="0084162C" w:rsidRDefault="001A2898" w:rsidP="0079223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Před nástupem dítěte je třeba předat třídní učitelce </w:t>
      </w:r>
      <w:r w:rsidR="00143777" w:rsidRPr="0084162C">
        <w:rPr>
          <w:rFonts w:ascii="Times New Roman" w:hAnsi="Times New Roman" w:cs="Times New Roman"/>
          <w:b/>
          <w:sz w:val="28"/>
          <w:szCs w:val="28"/>
        </w:rPr>
        <w:t>vyplněné čestné prohlášení, podepsané zákonným zástupcem</w:t>
      </w:r>
      <w:r w:rsidR="00143777">
        <w:rPr>
          <w:rFonts w:ascii="Times New Roman" w:hAnsi="Times New Roman" w:cs="Times New Roman"/>
          <w:sz w:val="28"/>
          <w:szCs w:val="28"/>
        </w:rPr>
        <w:t xml:space="preserve"> </w:t>
      </w:r>
      <w:r w:rsidR="0084162C" w:rsidRPr="0084162C">
        <w:rPr>
          <w:rFonts w:ascii="Times New Roman" w:hAnsi="Times New Roman" w:cs="Times New Roman"/>
          <w:b/>
          <w:sz w:val="28"/>
          <w:szCs w:val="28"/>
        </w:rPr>
        <w:t>dítěte.</w:t>
      </w:r>
      <w:r w:rsidR="0084162C">
        <w:rPr>
          <w:rFonts w:ascii="Times New Roman" w:hAnsi="Times New Roman" w:cs="Times New Roman"/>
          <w:sz w:val="28"/>
          <w:szCs w:val="28"/>
        </w:rPr>
        <w:t xml:space="preserve"> Dokument je k dispozici v šatně MŠ.</w:t>
      </w:r>
    </w:p>
    <w:p w:rsidR="0084162C" w:rsidRPr="00132F6E" w:rsidRDefault="0084162C" w:rsidP="0079223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Bude brán vyšší zřetel na </w:t>
      </w:r>
      <w:r w:rsidRPr="00132F6E">
        <w:rPr>
          <w:rFonts w:ascii="Times New Roman" w:hAnsi="Times New Roman" w:cs="Times New Roman"/>
          <w:b/>
          <w:sz w:val="28"/>
          <w:szCs w:val="28"/>
        </w:rPr>
        <w:t>tzv. ranní filtr</w:t>
      </w:r>
      <w:r w:rsidR="00132F6E">
        <w:rPr>
          <w:rFonts w:ascii="Times New Roman" w:hAnsi="Times New Roman" w:cs="Times New Roman"/>
          <w:sz w:val="28"/>
          <w:szCs w:val="28"/>
        </w:rPr>
        <w:t xml:space="preserve">, kdy pedagog zkontroluje a potvrdí zdravotní stav dítěte  společně s rodičem či předávajícím doprovodem – </w:t>
      </w:r>
      <w:r w:rsidR="00132F6E" w:rsidRPr="00132F6E">
        <w:rPr>
          <w:rFonts w:ascii="Times New Roman" w:hAnsi="Times New Roman" w:cs="Times New Roman"/>
          <w:b/>
          <w:sz w:val="28"/>
          <w:szCs w:val="28"/>
        </w:rPr>
        <w:t>dítě je zdrávo, bez příznaků respiračního onemocnění (kašel, rýma, teplota).</w:t>
      </w:r>
    </w:p>
    <w:p w:rsidR="00132F6E" w:rsidRDefault="00441AF9" w:rsidP="0079223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AF9">
        <w:rPr>
          <w:rFonts w:ascii="Times New Roman" w:hAnsi="Times New Roman" w:cs="Times New Roman"/>
          <w:sz w:val="28"/>
          <w:szCs w:val="28"/>
        </w:rPr>
        <w:t>Při příchodu do tříd</w:t>
      </w:r>
      <w:r>
        <w:rPr>
          <w:rFonts w:ascii="Times New Roman" w:hAnsi="Times New Roman" w:cs="Times New Roman"/>
          <w:sz w:val="28"/>
          <w:szCs w:val="28"/>
        </w:rPr>
        <w:t xml:space="preserve">y si děti </w:t>
      </w:r>
      <w:r w:rsidRPr="00441AF9">
        <w:rPr>
          <w:rFonts w:ascii="Times New Roman" w:hAnsi="Times New Roman" w:cs="Times New Roman"/>
          <w:b/>
          <w:sz w:val="28"/>
          <w:szCs w:val="28"/>
        </w:rPr>
        <w:t xml:space="preserve">vždy umyjí </w:t>
      </w:r>
      <w:r>
        <w:rPr>
          <w:rFonts w:ascii="Times New Roman" w:hAnsi="Times New Roman" w:cs="Times New Roman"/>
          <w:b/>
          <w:sz w:val="28"/>
          <w:szCs w:val="28"/>
        </w:rPr>
        <w:t>a vydezinfikují</w:t>
      </w:r>
      <w:r w:rsidR="006F6C33">
        <w:rPr>
          <w:rFonts w:ascii="Times New Roman" w:hAnsi="Times New Roman" w:cs="Times New Roman"/>
          <w:b/>
          <w:sz w:val="28"/>
          <w:szCs w:val="28"/>
        </w:rPr>
        <w:t xml:space="preserve"> ruce</w:t>
      </w:r>
      <w:r w:rsidRPr="00441AF9">
        <w:rPr>
          <w:rFonts w:ascii="Times New Roman" w:hAnsi="Times New Roman" w:cs="Times New Roman"/>
          <w:sz w:val="28"/>
          <w:szCs w:val="28"/>
        </w:rPr>
        <w:t xml:space="preserve">, dále samozřejmě před jídlem, po jídle, </w:t>
      </w:r>
      <w:r>
        <w:rPr>
          <w:rFonts w:ascii="Times New Roman" w:hAnsi="Times New Roman" w:cs="Times New Roman"/>
          <w:sz w:val="28"/>
          <w:szCs w:val="28"/>
        </w:rPr>
        <w:t>po toaletě. Děti se budou po umy</w:t>
      </w:r>
      <w:r w:rsidRPr="00441AF9">
        <w:rPr>
          <w:rFonts w:ascii="Times New Roman" w:hAnsi="Times New Roman" w:cs="Times New Roman"/>
          <w:sz w:val="28"/>
          <w:szCs w:val="28"/>
        </w:rPr>
        <w:t>tí utírat</w:t>
      </w:r>
      <w:r>
        <w:rPr>
          <w:rFonts w:ascii="Times New Roman" w:hAnsi="Times New Roman" w:cs="Times New Roman"/>
          <w:sz w:val="28"/>
          <w:szCs w:val="28"/>
        </w:rPr>
        <w:t xml:space="preserve"> do jednorázových papírových ručníků.</w:t>
      </w:r>
    </w:p>
    <w:p w:rsidR="006F6C33" w:rsidRDefault="006F6C33" w:rsidP="0079223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MŠ bude probíhat </w:t>
      </w:r>
      <w:r w:rsidRPr="006F6C33">
        <w:rPr>
          <w:rFonts w:ascii="Times New Roman" w:hAnsi="Times New Roman" w:cs="Times New Roman"/>
          <w:b/>
          <w:sz w:val="28"/>
          <w:szCs w:val="28"/>
        </w:rPr>
        <w:t>častější dezinfekce všech povrchů a prostorů,</w:t>
      </w:r>
      <w:r>
        <w:rPr>
          <w:rFonts w:ascii="Times New Roman" w:hAnsi="Times New Roman" w:cs="Times New Roman"/>
          <w:sz w:val="28"/>
          <w:szCs w:val="28"/>
        </w:rPr>
        <w:t xml:space="preserve"> je zákaz suchého úklidu.</w:t>
      </w:r>
    </w:p>
    <w:p w:rsidR="006F6C33" w:rsidRPr="00663784" w:rsidRDefault="006F6C33" w:rsidP="00792239">
      <w:pPr>
        <w:pStyle w:val="Odstavecseseznamem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784">
        <w:rPr>
          <w:rFonts w:ascii="Times New Roman" w:hAnsi="Times New Roman" w:cs="Times New Roman"/>
          <w:b/>
          <w:sz w:val="28"/>
          <w:szCs w:val="28"/>
        </w:rPr>
        <w:t>Školní stravování zůstane v běžné podobě</w:t>
      </w:r>
      <w:r w:rsidR="00663784" w:rsidRPr="00663784">
        <w:rPr>
          <w:rFonts w:ascii="Times New Roman" w:hAnsi="Times New Roman" w:cs="Times New Roman"/>
          <w:b/>
          <w:sz w:val="28"/>
          <w:szCs w:val="28"/>
        </w:rPr>
        <w:t xml:space="preserve"> s důkladným dodržováním hygieny!</w:t>
      </w:r>
      <w:r w:rsidR="0011793E">
        <w:rPr>
          <w:rFonts w:ascii="Times New Roman" w:hAnsi="Times New Roman" w:cs="Times New Roman"/>
          <w:b/>
          <w:sz w:val="28"/>
          <w:szCs w:val="28"/>
        </w:rPr>
        <w:t>!!</w:t>
      </w:r>
    </w:p>
    <w:p w:rsidR="003B353A" w:rsidRPr="00441AF9" w:rsidRDefault="003B353A" w:rsidP="00792239">
      <w:pPr>
        <w:pStyle w:val="Odstavecseseznamem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353A" w:rsidRPr="00441AF9" w:rsidSect="00CA3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66AB"/>
    <w:multiLevelType w:val="hybridMultilevel"/>
    <w:tmpl w:val="43E29FA0"/>
    <w:lvl w:ilvl="0" w:tplc="2BCCA3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7B48"/>
    <w:rsid w:val="0011793E"/>
    <w:rsid w:val="00132F6E"/>
    <w:rsid w:val="00143777"/>
    <w:rsid w:val="001A2898"/>
    <w:rsid w:val="003B353A"/>
    <w:rsid w:val="00441AF9"/>
    <w:rsid w:val="00663784"/>
    <w:rsid w:val="006F6C33"/>
    <w:rsid w:val="00792239"/>
    <w:rsid w:val="0084162C"/>
    <w:rsid w:val="00CA3B0B"/>
    <w:rsid w:val="00DD7B48"/>
    <w:rsid w:val="00E978A3"/>
    <w:rsid w:val="00F00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B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7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176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Pepíno</dc:creator>
  <cp:lastModifiedBy>Pepíno</cp:lastModifiedBy>
  <cp:revision>1</cp:revision>
  <cp:lastPrinted>2020-05-10T17:18:00Z</cp:lastPrinted>
  <dcterms:created xsi:type="dcterms:W3CDTF">2020-05-10T16:39:00Z</dcterms:created>
  <dcterms:modified xsi:type="dcterms:W3CDTF">2020-05-10T17:19:00Z</dcterms:modified>
</cp:coreProperties>
</file>