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Mateřská škola Velké Meziříčí, příspěvková organizace, Čechova 1523/10, Velké Meziříčí 594 01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ZÁVAZNÁ PŘIHLÁŠKA K PRÁZDNINOVÉ DOCHÁZCE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Z odloučeného pracoviště</w:t>
      </w:r>
      <w:r>
        <w:rPr/>
        <w:t xml:space="preserve">: </w:t>
      </w:r>
      <w:r>
        <w:rPr>
          <w:b/>
        </w:rPr>
        <w:t xml:space="preserve">MŠ </w:t>
      </w:r>
      <w:r>
        <w:rPr>
          <w:b/>
        </w:rPr>
        <w:t>Mírová</w:t>
      </w:r>
      <w:r>
        <w:rPr/>
        <w:t xml:space="preserve"> 1</w:t>
      </w:r>
      <w:r>
        <w:rPr/>
        <w:t>810</w:t>
      </w:r>
      <w:r>
        <w:rPr/>
        <w:t>/</w:t>
      </w:r>
      <w:r>
        <w:rPr/>
        <w:t>38</w:t>
      </w:r>
      <w:r>
        <w:rPr/>
        <w:t>, 594 01Velké Meziříčí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a příjmení dítěte: ……………………………………………………………………….................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 narození: ……………………………………………………………………………….................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Bydliště: ……………………………………………………………………………………….................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Telefon: 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Zdravotní stav dítěte, postižení, vyžaduje speciální péči: 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b/>
        </w:rPr>
        <w:t>Forma docházky</w:t>
      </w:r>
      <w:r>
        <w:rPr/>
        <w:t>:</w:t>
        <w:tab/>
      </w:r>
      <w:r>
        <w:rPr>
          <w:b/>
        </w:rPr>
        <w:t>C</w:t>
      </w:r>
      <w:r>
        <w:rPr/>
        <w:t xml:space="preserve"> - </w:t>
      </w:r>
      <w:r>
        <w:rPr>
          <w:sz w:val="22"/>
          <w:szCs w:val="22"/>
        </w:rPr>
        <w:t>celodenní s odpočinkem</w:t>
      </w:r>
    </w:p>
    <w:p>
      <w:pPr>
        <w:pStyle w:val="Normal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S/O </w:t>
      </w:r>
      <w:r>
        <w:rPr>
          <w:sz w:val="22"/>
          <w:szCs w:val="22"/>
        </w:rPr>
        <w:t xml:space="preserve">– po obědě domů 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Docházku označte</w:t>
      </w:r>
      <w:r>
        <w:rPr>
          <w:sz w:val="22"/>
          <w:szCs w:val="22"/>
        </w:rPr>
        <w:t xml:space="preserve">: celý týden </w:t>
      </w:r>
      <w:r>
        <w:rPr>
          <w:sz w:val="22"/>
          <w:szCs w:val="22"/>
          <w:u w:val="single"/>
        </w:rPr>
        <w:t>stejná</w:t>
      </w:r>
      <w:r>
        <w:rPr>
          <w:sz w:val="22"/>
          <w:szCs w:val="22"/>
        </w:rPr>
        <w:t xml:space="preserve"> docházka – napište znak C nebo S/O přes všechny dny v týdnu.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Při </w:t>
      </w:r>
      <w:r>
        <w:rPr>
          <w:sz w:val="22"/>
          <w:szCs w:val="22"/>
          <w:u w:val="single"/>
        </w:rPr>
        <w:t>nepravidelné</w:t>
      </w:r>
      <w:r>
        <w:rPr>
          <w:sz w:val="22"/>
          <w:szCs w:val="22"/>
        </w:rPr>
        <w:t xml:space="preserve"> docházce napište k jednotlivým dnům, jak bude dítě chodit.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28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1871"/>
        <w:gridCol w:w="1925"/>
        <w:gridCol w:w="1927"/>
        <w:gridCol w:w="1925"/>
        <w:gridCol w:w="1923"/>
      </w:tblGrid>
      <w:tr>
        <w:trPr/>
        <w:tc>
          <w:tcPr>
            <w:tcW w:w="10027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ČERVENEC 2020 – MŠ Čechova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1.7.- 3.7. 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6.7. – 10.7. 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13.7. – 17.7. 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20.7. – 24.7.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27.7. – 31.7. 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right="-360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Státní svátek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hanging="0"/>
              <w:rPr/>
            </w:pPr>
            <w:r>
              <w:rPr>
                <w:sz w:val="22"/>
                <w:szCs w:val="22"/>
                <w:lang w:eastAsia="en-US"/>
              </w:rPr>
              <w:t>ÚT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ČT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142" w:hanging="0"/>
        <w:rPr>
          <w:b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SRPEN 2020 – MŠ Sportovní</w:t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tbl>
      <w:tblPr>
        <w:tblW w:w="10056" w:type="dxa"/>
        <w:jc w:val="left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1788"/>
        <w:gridCol w:w="1992"/>
        <w:gridCol w:w="1848"/>
        <w:gridCol w:w="1980"/>
        <w:gridCol w:w="1992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74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3.8. –7.8.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10.8. – 14.8.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17.8. – 21.8.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24.8. </w:t>
            </w:r>
          </w:p>
        </w:tc>
        <w:tc>
          <w:tcPr>
            <w:tcW w:w="1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25.8 – 31.8.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Přípravný týden, MŠ uzavřeny.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Provoz zahájen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1.9. 2020 (úterý)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right="-360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hanging="0"/>
              <w:rPr/>
            </w:pPr>
            <w:r>
              <w:rPr>
                <w:sz w:val="22"/>
                <w:szCs w:val="22"/>
                <w:lang w:eastAsia="en-US"/>
              </w:rPr>
              <w:t>ÚT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ČT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-108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ind w:left="-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Přihlášku odevzdejte ve své třídě nebo zástupkyni ředitelky.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Dne:</w:t>
      </w:r>
    </w:p>
    <w:p>
      <w:pPr>
        <w:pStyle w:val="Normal"/>
        <w:widowControl/>
        <w:bidi w:val="0"/>
        <w:spacing w:lineRule="auto" w:line="240" w:before="0" w:after="0"/>
        <w:ind w:left="3515" w:right="283" w:firstLine="680"/>
        <w:jc w:val="righ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</w:t>
      </w:r>
    </w:p>
    <w:p>
      <w:pPr>
        <w:pStyle w:val="Normal"/>
        <w:ind w:hanging="0"/>
        <w:jc w:val="center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>podpis zákonného zástupce dítěte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Poz.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Platba školného i stravného při neomluvené absenci dítěte bude účtována v plné míře.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</w:rPr>
        <w:t>Nebudou-li z MŠ dítě vyzvedávat zákonní zástupci, je třeba přiložit k přihlášce Pověření k vyzvedávání dítěte jinou osobou (oznamte tuto skutečnost při odevzdání přihlášky).</w:t>
      </w:r>
    </w:p>
    <w:sectPr>
      <w:type w:val="nextPage"/>
      <w:pgSz w:w="11906" w:h="16838"/>
      <w:pgMar w:left="709" w:right="566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17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5d5a"/>
    <w:rPr>
      <w:rFonts w:ascii="Tahoma" w:hAnsi="Tahoma" w:eastAsia="Times New Roman" w:cs="Tahoma"/>
      <w:sz w:val="16"/>
      <w:szCs w:val="16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5d5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 LibreOffice_project/8f96e87c890bf8fa77463cd4b640a2312823f3ad</Application>
  <Pages>1</Pages>
  <Words>192</Words>
  <Characters>1307</Characters>
  <CharactersWithSpaces>1478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2020-05-21T10:14:00Z</dcterms:created>
  <dc:creator>MS</dc:creator>
  <dc:description/>
  <dc:language>cs-CZ</dc:language>
  <cp:lastModifiedBy/>
  <cp:lastPrinted>2020-05-21T07:29:00Z</cp:lastPrinted>
  <dcterms:modified xsi:type="dcterms:W3CDTF">2020-05-22T10:45:45Z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